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</w:rPr>
        <w:t>青岛农业大学</w:t>
      </w:r>
    </w:p>
    <w:p>
      <w:pPr>
        <w:widowControl/>
        <w:shd w:val="clear" w:color="auto" w:fill="FFFFFF"/>
        <w:jc w:val="center"/>
        <w:rPr>
          <w:rFonts w:hint="eastAsia" w:ascii="黑体" w:hAnsi="黑体" w:eastAsia="宋体" w:cs="黑体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</w:rPr>
        <w:t>马业科学专业技能大赛获奖名单</w:t>
      </w:r>
      <w:r>
        <w:rPr>
          <w:rFonts w:hint="eastAsia" w:ascii="宋体" w:hAnsi="宋体" w:eastAsia="宋体" w:cs="宋体"/>
          <w:b/>
          <w:kern w:val="0"/>
          <w:sz w:val="44"/>
          <w:szCs w:val="44"/>
          <w:shd w:val="clear" w:color="auto" w:fill="FFFFFF"/>
          <w:lang w:eastAsia="zh-CN"/>
        </w:rPr>
        <w:t>公示</w:t>
      </w:r>
    </w:p>
    <w:p>
      <w:pPr>
        <w:widowControl/>
        <w:shd w:val="clear" w:color="auto" w:fill="FFFFFF"/>
        <w:ind w:firstLine="555"/>
        <w:jc w:val="center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一等奖（4人）</w:t>
      </w:r>
    </w:p>
    <w:tbl>
      <w:tblPr>
        <w:tblStyle w:val="4"/>
        <w:tblW w:w="74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95"/>
        <w:gridCol w:w="3069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崔友杰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潘泳霖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李长明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谭绍兴</w:t>
            </w:r>
          </w:p>
        </w:tc>
        <w:tc>
          <w:tcPr>
            <w:tcW w:w="3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</w:tbl>
    <w:p>
      <w:pPr>
        <w:widowControl/>
        <w:shd w:val="clear" w:color="auto" w:fill="FFFFFF"/>
        <w:ind w:firstLine="555"/>
        <w:jc w:val="center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二等奖（8人）</w:t>
      </w:r>
    </w:p>
    <w:tbl>
      <w:tblPr>
        <w:tblStyle w:val="4"/>
        <w:tblW w:w="750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95"/>
        <w:gridCol w:w="3062"/>
        <w:gridCol w:w="2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姚雨灵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柏鑫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冯圣凯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刘筱涵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于澳晨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程世蒲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王宝旭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刘庆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</w:tbl>
    <w:p>
      <w:pPr>
        <w:widowControl/>
        <w:shd w:val="clear" w:color="auto" w:fill="FFFFFF"/>
        <w:ind w:firstLine="555"/>
        <w:jc w:val="center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三等奖（14人）</w:t>
      </w:r>
    </w:p>
    <w:tbl>
      <w:tblPr>
        <w:tblStyle w:val="4"/>
        <w:tblW w:w="75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095"/>
        <w:gridCol w:w="3084"/>
        <w:gridCol w:w="2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孔宁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马超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赵翰林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郑瑶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焦潇葶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赵承松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马科1902班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张硕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张宁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马科1902班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艾晓华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李培璇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孙笑玮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王汉斌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马科1901班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李会帅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马科1802班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田代财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动物科技学院草业学院</w:t>
            </w:r>
          </w:p>
        </w:tc>
        <w:tc>
          <w:tcPr>
            <w:tcW w:w="2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马科1801班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010138"/>
    <w:rsid w:val="16F2140E"/>
    <w:rsid w:val="3F36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606</Characters>
  <Paragraphs>146</Paragraphs>
  <TotalTime>0</TotalTime>
  <ScaleCrop>false</ScaleCrop>
  <LinksUpToDate>false</LinksUpToDate>
  <CharactersWithSpaces>606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2020-12-13T04:41:00Z</dcterms:created>
  <dc:creator>雨灵 姚</dc:creator>
  <cp:lastModifiedBy>fanchuqi</cp:lastModifiedBy>
  <dcterms:modified xsi:type="dcterms:W3CDTF">2020-12-22T03:35:09Z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