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青岛农业大学202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年研究生招生网络远程复试考生诚信承诺书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年全国硕士研究生招生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网络远程复试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清楚了解此次考试为法律规定的国家教育考试。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1.本人已知悉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年全国硕士研究生招生工作管理规定》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普通高等学校招生违规行为处理暂行办法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《中华人民共和国刑法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修正案（九）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中关于考试的纪律和违规处分内容，知悉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省级教育招生考试机构和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发布的招考信息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及相关纪律要求，并保证自觉严格遵守相关法律和考试纪律规定，复试全程恪守诚信、不违纪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作弊，认真完成复试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2.本人承诺所提供的个人信息和其他复试相关材料是真实准确有效的，身份信息、学籍学历信息和身体健康状态均真实有效。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617" w:firstLine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3.本人自觉服从青岛农业大学及其招生学院的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统一安排，接受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复试工作人员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的管理、监督和检查。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承诺本次复试完全由本人独立完成。遵守网络远程复试规则，在规定时间内按规定程序参加考试。复试的过程中，不进行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录音录像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拍照、截图、网络直播的记录分享动作，在青岛农业大学全部复试工作（含调剂）结束前不对外透露或传播复试试题内容等有关情况。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复试过程中不传谣、不造谣、不信谣。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1240790</wp:posOffset>
                </wp:positionV>
                <wp:extent cx="3111500" cy="1920875"/>
                <wp:effectExtent l="6350" t="6350" r="635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8030" y="7736205"/>
                          <a:ext cx="3111500" cy="192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45pt;margin-top:97.7pt;height:151.25pt;width:245pt;z-index:251659264;v-text-anchor:middle;mso-width-relative:page;mso-height-relative:page;" filled="f" stroked="t" coordsize="21600,21600" o:gfxdata="UEsDBAoAAAAAAIdO4kAAAAAAAAAAAAAAAAAEAAAAZHJzL1BLAwQUAAAACACHTuJASaQsMdgAAAAK&#10;AQAADwAAAGRycy9kb3ducmV2LnhtbE2PwU7DMBBE70j8g7VI3KhdSAoJcXoI4oBAqihcuG3jJQnE&#10;dhQ7Sfl7tic47szT7EyxPdpezDSGzjsN65UCQa72pnONhve3x6s7ECGiM9h7Rxp+KMC2PD8rMDd+&#10;ca8072MjOMSFHDW0MQ65lKFuyWJY+YEce59+tBj5HBtpRlw43PbyWqmNtNg5/tDiQFVL9fd+sho+&#10;0i+566oFp5enh+d0Hr2qEq/15cVa3YOIdIx/MJzqc3UoudPBT84E0WtINhmTrGdpAoKB9OakHNjJ&#10;bjOQZSH/Tyh/AVBLAwQUAAAACACHTuJA02Lkr3gCAADiBAAADgAAAGRycy9lMm9Eb2MueG1srVRL&#10;btswEN0X6B0I7htJjhM7RuTAiJGiQNAESIuuaYqyCPBXkv6klynQXQ/R4xS9Rh8pJXHTLrKoF/SM&#10;ZvSG8+aNzi/2WpGt8EFaU9PqqKREGG4badY1/fjh6s2UkhCZaZiyRtT0XgR6MX/96nznZmJkO6sa&#10;4QlATJjtXE27GN2sKALvhGbhyDphEGyt1yzC9eui8WwHdK2KUVmeFjvrG+ctFyHg6bIP0gHRvwTQ&#10;tq3kYmn5RgsTe1QvFItoKXTSBTrPt21bweNN2wYRiaopOo35RBHYq3QW83M2W3vmOsmHK7CXXOFZ&#10;T5pJg6KPUEsWGdl4+ReUltzbYNt4xK0u+kYyI+iiKp9xc9cxJ3IvoDq4R9LD/4Pl77e3nsgGSqDE&#10;MI2B//r6/eePb6RK3OxcmCHlzt36wQswU6P71uv0jxbIvqaT8bQ8Bqn3MCfHp6PypKdW7CPhiB9X&#10;VXVSIoEjozobldNJziiekJwP8a2wmiSjph6zy5Sy7XWIqI7Uh5RU2NgrqVSenzJkB9TRJBdgEGUL&#10;MaCWdmgsmDUlTK2hdh59hgxWySa9noCCX68ulSdbljSSf+nuKPdHWqq9ZKHr83Kob1HLiIVQUtd0&#10;evi2MgBJBPaUJSvuV/uBx5Vt7sG8t70kg+NXEhWuWYi3zEOD4ApbGm9wtMqiPztYlHTWf/nX85QP&#10;aSBKyQ6aRu+fN8wLStQ7A9GcVeMxYGN2xieTERx/GFkdRsxGX1pQAmHgdtlM+VE9mK23+hOWeZGq&#10;IsQMR+2e5cG5jP2u4XPAxWKR0yB8x+K1uXM8gfezXGyibWUecyKqZ2fgD9LP4xjWNO3WoZ+znj5N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JpCwx2AAAAAoBAAAPAAAAAAAAAAEAIAAAACIAAABk&#10;cnMvZG93bnJldi54bWxQSwECFAAUAAAACACHTuJA02Lkr3gCAADiBAAADgAAAAAAAAABACAAAAAn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自愿接受青岛农业大学的处理决定，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自愿承担由此造成的一切后果，自愿承担相应的法律责任并接受记入国家教育考试诚信档案数据库，三年内不得报考研究生的处罚。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617" w:firstLine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承诺日期：    年    月    日</w:t>
      </w:r>
    </w:p>
    <w:sectPr>
      <w:footerReference r:id="rId3" w:type="default"/>
      <w:pgSz w:w="11906" w:h="16838"/>
      <w:pgMar w:top="709" w:right="709" w:bottom="709" w:left="7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0"/>
    <w:rsid w:val="000B11B9"/>
    <w:rsid w:val="00130014"/>
    <w:rsid w:val="00510D20"/>
    <w:rsid w:val="00D04222"/>
    <w:rsid w:val="00D05D46"/>
    <w:rsid w:val="00DD3A3D"/>
    <w:rsid w:val="00E2301C"/>
    <w:rsid w:val="00FD4039"/>
    <w:rsid w:val="059070C2"/>
    <w:rsid w:val="0C66594F"/>
    <w:rsid w:val="18667D2A"/>
    <w:rsid w:val="195F43EA"/>
    <w:rsid w:val="199B1721"/>
    <w:rsid w:val="2B6A3C46"/>
    <w:rsid w:val="354629F8"/>
    <w:rsid w:val="35DA25DF"/>
    <w:rsid w:val="3C913106"/>
    <w:rsid w:val="3EC70972"/>
    <w:rsid w:val="51263ED9"/>
    <w:rsid w:val="5B3925F3"/>
    <w:rsid w:val="60CD5848"/>
    <w:rsid w:val="66905F0D"/>
    <w:rsid w:val="6CF1143C"/>
    <w:rsid w:val="7B74310A"/>
    <w:rsid w:val="7F7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567</Characters>
  <Lines>4</Lines>
  <Paragraphs>1</Paragraphs>
  <TotalTime>6</TotalTime>
  <ScaleCrop>false</ScaleCrop>
  <LinksUpToDate>false</LinksUpToDate>
  <CharactersWithSpaces>641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2020-04-30T01:18:00Z</dcterms:created>
  <dc:creator>刘</dc:creator>
  <cp:lastModifiedBy>yshuang</cp:lastModifiedBy>
  <dcterms:modified xsi:type="dcterms:W3CDTF">2022-03-21T09:03:54Z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707186B1D90F4D9E9922DE463869E7FF</vt:lpwstr>
  </property>
</Properties>
</file>